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2BDD9F63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061F2A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061F2A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061F2A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061F2A">
        <w:rPr>
          <w:rFonts w:asciiTheme="minorHAnsi" w:hAnsiTheme="minorHAnsi" w:cstheme="minorHAnsi"/>
        </w:rPr>
        <w:t>126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07BE3E6C" w14:textId="77777777" w:rsidR="00AE6801" w:rsidRDefault="00AE6801" w:rsidP="00AE680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AE6801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4D06299F" w14:textId="00779C92" w:rsidR="00AE6801" w:rsidRDefault="00AE6801" w:rsidP="00AE680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AE6801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AE6801">
        <w:rPr>
          <w:rFonts w:ascii="Arial" w:hAnsi="Arial" w:cs="Arial"/>
          <w:bCs/>
          <w:szCs w:val="20"/>
          <w:lang w:eastAsia="ru-RU"/>
        </w:rPr>
        <w:t xml:space="preserve"> </w:t>
      </w:r>
      <w:r w:rsidRPr="00AE6801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67584F4A" w14:textId="41E6C451" w:rsidR="00AE6801" w:rsidRDefault="00AE6801" w:rsidP="00AE680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AE6801">
        <w:rPr>
          <w:rFonts w:ascii="Arial" w:hAnsi="Arial" w:cs="Arial"/>
          <w:b/>
          <w:szCs w:val="20"/>
          <w:lang w:eastAsia="ru-RU"/>
        </w:rPr>
        <w:t xml:space="preserve">за Государственным бюджетным учреждением Московской области </w:t>
      </w:r>
    </w:p>
    <w:p w14:paraId="6A50D381" w14:textId="64CEA9E3" w:rsidR="00AE6801" w:rsidRPr="00AE6801" w:rsidRDefault="00AE6801" w:rsidP="00AE6801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AE6801">
        <w:rPr>
          <w:rFonts w:ascii="Arial" w:hAnsi="Arial" w:cs="Arial"/>
          <w:b/>
          <w:szCs w:val="20"/>
          <w:lang w:eastAsia="ru-RU"/>
        </w:rPr>
        <w:t>«Управление технического надзора капитального ремонта»</w:t>
      </w:r>
    </w:p>
    <w:p w14:paraId="39CEF0D4" w14:textId="77777777" w:rsidR="00AE6801" w:rsidRPr="00AE6801" w:rsidRDefault="00AE6801" w:rsidP="00AE6801">
      <w:pPr>
        <w:rPr>
          <w:sz w:val="32"/>
          <w:lang w:eastAsia="ru-RU"/>
        </w:rPr>
      </w:pPr>
    </w:p>
    <w:p w14:paraId="52F9BD3F" w14:textId="286D5D40" w:rsidR="00AE6801" w:rsidRDefault="00AE6801" w:rsidP="00AE6801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AE6801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AE6801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12.10.2023 № 15ИСХ-25479, </w:t>
      </w:r>
      <w:r w:rsidRPr="00AE6801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069F1F15" w14:textId="77777777" w:rsidR="00AE6801" w:rsidRPr="00AE6801" w:rsidRDefault="00AE6801" w:rsidP="00AE6801">
      <w:pPr>
        <w:spacing w:line="276" w:lineRule="auto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</w:p>
    <w:p w14:paraId="51DDF79F" w14:textId="77777777" w:rsidR="00AE6801" w:rsidRPr="00AE6801" w:rsidRDefault="00AE6801" w:rsidP="00AE6801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4B717184" w14:textId="217814A7" w:rsidR="00AE6801" w:rsidRDefault="00AE6801" w:rsidP="00AE680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AE6801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16BD065A" w14:textId="77777777" w:rsidR="00AE6801" w:rsidRPr="00AE6801" w:rsidRDefault="00AE6801" w:rsidP="00AE680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5A1CBE3A" w14:textId="77777777" w:rsidR="00AE6801" w:rsidRPr="00AE6801" w:rsidRDefault="00AE6801" w:rsidP="00AE680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AE6801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AE6801">
        <w:rPr>
          <w:rFonts w:ascii="Arial" w:hAnsi="Arial" w:cs="Arial"/>
          <w:bCs/>
          <w:szCs w:val="20"/>
          <w:lang w:eastAsia="ru-RU"/>
        </w:rPr>
        <w:t xml:space="preserve"> </w:t>
      </w:r>
      <w:r w:rsidRPr="00AE6801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бюджетным учреждением Московской области «Управление технического надзора капитального ремонта», согласно приложению к настоящему решению.</w:t>
      </w:r>
    </w:p>
    <w:p w14:paraId="1BBA98C8" w14:textId="77777777" w:rsidR="00AE6801" w:rsidRPr="00AE6801" w:rsidRDefault="00AE6801" w:rsidP="00AE680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AE6801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6083DEBC" w14:textId="60EDEA4E" w:rsidR="00AE6801" w:rsidRPr="00AE6801" w:rsidRDefault="00AE6801" w:rsidP="00AE680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AE6801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>
        <w:rPr>
          <w:rFonts w:ascii="Arial" w:hAnsi="Arial" w:cs="Arial"/>
          <w:kern w:val="2"/>
        </w:rPr>
        <w:t xml:space="preserve"> в информационно-телекоммуникационной сети Интернет</w:t>
      </w:r>
      <w:r w:rsidRPr="00AE6801">
        <w:rPr>
          <w:rFonts w:ascii="Arial" w:hAnsi="Arial" w:cs="Arial"/>
          <w:kern w:val="2"/>
        </w:rPr>
        <w:t>.</w:t>
      </w:r>
    </w:p>
    <w:p w14:paraId="3E04C756" w14:textId="77777777" w:rsidR="00AE6801" w:rsidRPr="00AE6801" w:rsidRDefault="00AE6801" w:rsidP="00AE680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AE6801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2F173511" w14:textId="7A9F814D" w:rsidR="002E676A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0FCBF521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061F2A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061F2A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4548F" w14:textId="77777777" w:rsidR="000A3E96" w:rsidRDefault="000A3E96">
      <w:r>
        <w:separator/>
      </w:r>
    </w:p>
  </w:endnote>
  <w:endnote w:type="continuationSeparator" w:id="0">
    <w:p w14:paraId="294FBA1F" w14:textId="77777777" w:rsidR="000A3E96" w:rsidRDefault="000A3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9D0E1" w14:textId="77777777" w:rsidR="000A3E96" w:rsidRDefault="000A3E96">
      <w:r>
        <w:separator/>
      </w:r>
    </w:p>
  </w:footnote>
  <w:footnote w:type="continuationSeparator" w:id="0">
    <w:p w14:paraId="0C3F9D25" w14:textId="77777777" w:rsidR="000A3E96" w:rsidRDefault="000A3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1F2A"/>
    <w:rsid w:val="000A3E96"/>
    <w:rsid w:val="00161C9F"/>
    <w:rsid w:val="00161CCB"/>
    <w:rsid w:val="0017457F"/>
    <w:rsid w:val="00191F6A"/>
    <w:rsid w:val="001B2012"/>
    <w:rsid w:val="001F4C10"/>
    <w:rsid w:val="002E676A"/>
    <w:rsid w:val="00344053"/>
    <w:rsid w:val="003E527F"/>
    <w:rsid w:val="00430023"/>
    <w:rsid w:val="005E7B7A"/>
    <w:rsid w:val="00763768"/>
    <w:rsid w:val="007F0E98"/>
    <w:rsid w:val="00821489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2023-10-18T12:32:00Z</cp:lastPrinted>
  <dcterms:created xsi:type="dcterms:W3CDTF">2023-10-18T12:32:00Z</dcterms:created>
  <dcterms:modified xsi:type="dcterms:W3CDTF">2023-10-20T13:50:00Z</dcterms:modified>
  <cp:version>1048576</cp:version>
</cp:coreProperties>
</file>